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240EA" w14:textId="77777777" w:rsidR="005B4DC2" w:rsidRDefault="005B4DC2" w:rsidP="005B4DC2">
      <w:r>
        <w:t>Zoznam bezpečnostných upozornení založený na požiadavkách nariadenia (EÚ) 2023/988 o všeobecnej bezpečnosti výrobkov (GPSR):</w:t>
      </w:r>
    </w:p>
    <w:p w14:paraId="57B11DA9" w14:textId="77777777" w:rsidR="005B4DC2" w:rsidRDefault="005B4DC2" w:rsidP="005B4DC2"/>
    <w:p w14:paraId="49E16139" w14:textId="752AA2A3" w:rsidR="005F501A" w:rsidRDefault="005B4DC2" w:rsidP="005B4DC2">
      <w:r>
        <w:t>1. Riziko porezania:</w:t>
      </w:r>
      <w:r>
        <w:br/>
      </w:r>
      <w:r>
        <w:t xml:space="preserve">* Dávajte si pozor na ostré hrany papiera, najmä </w:t>
      </w:r>
      <w:r>
        <w:t>nového</w:t>
      </w:r>
      <w:r>
        <w:t xml:space="preserve"> alebo po roztrhnutí. </w:t>
      </w:r>
      <w:r>
        <w:br/>
      </w:r>
      <w:r>
        <w:t>2. Nebezpečenstvo pre deti:</w:t>
      </w:r>
      <w:r>
        <w:br/>
      </w:r>
      <w:r>
        <w:t xml:space="preserve">* Malé deti by mali používať </w:t>
      </w:r>
      <w:r>
        <w:t>poznámkové papieriky</w:t>
      </w:r>
      <w:r>
        <w:t xml:space="preserve"> pod dozorom dospelých z dôvodu rizika prehltnutia. </w:t>
      </w:r>
      <w:r>
        <w:br/>
      </w:r>
      <w:r>
        <w:t>3. Bezpečnosť materiálov:</w:t>
      </w:r>
      <w:r>
        <w:br/>
      </w:r>
      <w:r>
        <w:t>* Uistite sa, že materiály použité na výrob</w:t>
      </w:r>
      <w:r>
        <w:t xml:space="preserve">u </w:t>
      </w:r>
      <w:r>
        <w:t xml:space="preserve">(papier, farby) sú netoxické a bezpečné pre používateľov každého veku. </w:t>
      </w:r>
      <w:r>
        <w:br/>
      </w:r>
      <w:r>
        <w:t>4. Použitie v súlade s účelom:</w:t>
      </w:r>
      <w:r>
        <w:br/>
      </w:r>
      <w:r>
        <w:t xml:space="preserve">* Používajte </w:t>
      </w:r>
      <w:r>
        <w:t>poznámkové papieriky</w:t>
      </w:r>
      <w:r>
        <w:t xml:space="preserve"> po</w:t>
      </w:r>
      <w:r>
        <w:t>dľa</w:t>
      </w:r>
      <w:r>
        <w:t xml:space="preserve"> ich účelu (na písanie, kreslenie). Vyhnite sa zaťažovaniu </w:t>
      </w:r>
      <w:r>
        <w:t>stojanu na poznámkové papieriky</w:t>
      </w:r>
      <w:r>
        <w:t xml:space="preserve"> nadmernou váhou. </w:t>
      </w:r>
      <w:r>
        <w:br/>
      </w:r>
      <w:r>
        <w:t>5. Skladovanie:</w:t>
      </w:r>
      <w:r>
        <w:br/>
      </w:r>
      <w:r>
        <w:t xml:space="preserve">* Uchovávajte </w:t>
      </w:r>
      <w:r>
        <w:t>stojan</w:t>
      </w:r>
      <w:r w:rsidR="00DF4795">
        <w:t>/box</w:t>
      </w:r>
      <w:r>
        <w:t xml:space="preserve"> s poznámkovými papierikmi</w:t>
      </w:r>
      <w:r>
        <w:t xml:space="preserve"> na suchom mieste, mimo dosahu vlhkosti a extrémnych teplôt, ktoré môžu poškodiť papier</w:t>
      </w:r>
      <w:r>
        <w:t>.</w:t>
      </w:r>
      <w:r>
        <w:t xml:space="preserve"> </w:t>
      </w:r>
      <w:r>
        <w:br/>
      </w:r>
      <w:r>
        <w:t>6. Recyklácia:</w:t>
      </w:r>
      <w:r>
        <w:br/>
      </w:r>
      <w:r>
        <w:t xml:space="preserve">* Po </w:t>
      </w:r>
      <w:r>
        <w:t>použití</w:t>
      </w:r>
      <w:r>
        <w:t xml:space="preserve"> zlikvidujte </w:t>
      </w:r>
      <w:r>
        <w:t>poznámkové papieriky, prípadne stojan</w:t>
      </w:r>
      <w:r w:rsidR="00DF4795">
        <w:t>/box</w:t>
      </w:r>
      <w:r>
        <w:t xml:space="preserve"> vhodným spôsobom v súlade s miestnymi predpismi o recyklácii papiera.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DC2"/>
    <w:rsid w:val="001615D0"/>
    <w:rsid w:val="005B4DC2"/>
    <w:rsid w:val="005F501A"/>
    <w:rsid w:val="006241A9"/>
    <w:rsid w:val="00DF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E62FC"/>
  <w15:chartTrackingRefBased/>
  <w15:docId w15:val="{682579F0-8C28-485B-A5AE-A246B96DE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B4D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B4D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B4D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B4D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B4D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B4D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B4D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B4D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B4D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B4D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B4D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B4D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B4DC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B4DC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B4DC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B4DC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B4DC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B4DC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B4D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B4D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B4D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B4D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B4D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B4DC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B4DC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B4DC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B4D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B4DC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B4D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nono.sro@gmail.com</dc:creator>
  <cp:keywords/>
  <dc:description/>
  <cp:lastModifiedBy>nono.sro@gmail.com</cp:lastModifiedBy>
  <cp:revision>2</cp:revision>
  <dcterms:created xsi:type="dcterms:W3CDTF">2025-09-24T09:19:00Z</dcterms:created>
  <dcterms:modified xsi:type="dcterms:W3CDTF">2025-09-24T09:28:00Z</dcterms:modified>
</cp:coreProperties>
</file>